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86" w:rsidRPr="00ED00D5" w:rsidRDefault="00620F86" w:rsidP="004D0FC6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color w:val="000000"/>
          <w:bdr w:val="none" w:sz="0" w:space="0" w:color="auto" w:frame="1"/>
        </w:rPr>
      </w:pPr>
      <w:r w:rsidRPr="00ED00D5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РІЧНИЙ ПЛАН</w:t>
      </w:r>
      <w:r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>
        <w:rPr>
          <w:color w:val="000000"/>
        </w:rPr>
        <w:br/>
      </w:r>
      <w:r w:rsidRPr="005A7B54">
        <w:t>закупівель на 2017 рік</w:t>
      </w:r>
    </w:p>
    <w:p w:rsidR="00620F86" w:rsidRPr="00ED00D5" w:rsidRDefault="00620F86" w:rsidP="004D0FC6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color w:val="000000"/>
        </w:rPr>
      </w:pPr>
    </w:p>
    <w:p w:rsidR="00620F86" w:rsidRPr="00ED00D5" w:rsidRDefault="00620F86" w:rsidP="004D0FC6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0" w:name="n30"/>
      <w:bookmarkEnd w:id="0"/>
      <w:r w:rsidRPr="00472504">
        <w:rPr>
          <w:color w:val="000000"/>
        </w:rPr>
        <w:t>1. Найменування замовника*:</w:t>
      </w:r>
      <w:r w:rsidRPr="005A7B54">
        <w:rPr>
          <w:b/>
          <w:bCs/>
          <w:color w:val="000000"/>
        </w:rPr>
        <w:t>Відділ освіти, молоді та спорту Пирятинської районної державної адміністрації</w:t>
      </w:r>
    </w:p>
    <w:p w:rsidR="00620F86" w:rsidRPr="005A7B54" w:rsidRDefault="00620F86" w:rsidP="004D0FC6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1" w:name="n31"/>
      <w:bookmarkEnd w:id="1"/>
      <w:r w:rsidRPr="005A7B54">
        <w:rPr>
          <w:color w:val="000000"/>
        </w:rPr>
        <w:t>2. Код згідно з ЄДРПОУ замовника*:</w:t>
      </w:r>
      <w:r w:rsidRPr="005A7B54">
        <w:rPr>
          <w:b/>
          <w:bCs/>
          <w:color w:val="000000"/>
        </w:rPr>
        <w:t>02145636</w:t>
      </w:r>
    </w:p>
    <w:p w:rsidR="00620F86" w:rsidRPr="005A7B54" w:rsidRDefault="00620F86" w:rsidP="004D0FC6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/>
          <w:bCs/>
        </w:rPr>
      </w:pPr>
      <w:bookmarkStart w:id="2" w:name="n32"/>
      <w:bookmarkEnd w:id="2"/>
      <w:r w:rsidRPr="005A7B54">
        <w:rPr>
          <w:color w:val="000000"/>
        </w:rPr>
        <w:t>3. Конкретна назва предмета закупівлі:</w:t>
      </w:r>
      <w:r w:rsidRPr="005A7B54">
        <w:rPr>
          <w:b/>
          <w:bCs/>
        </w:rPr>
        <w:t>газ природний</w:t>
      </w:r>
    </w:p>
    <w:p w:rsidR="00620F86" w:rsidRDefault="00620F86" w:rsidP="004D0FC6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/>
        </w:rPr>
      </w:pPr>
      <w:bookmarkStart w:id="3" w:name="n33"/>
      <w:bookmarkEnd w:id="3"/>
      <w:r>
        <w:rPr>
          <w:color w:val="000000"/>
        </w:rPr>
        <w:t>4. Коди відповідних класифікаторів предмета закупівлі (за наявності):</w:t>
      </w:r>
    </w:p>
    <w:p w:rsidR="00620F86" w:rsidRPr="005A7B54" w:rsidRDefault="00620F86" w:rsidP="004D0FC6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b/>
          <w:bCs/>
        </w:rPr>
      </w:pPr>
      <w:bookmarkStart w:id="4" w:name="n34"/>
      <w:bookmarkEnd w:id="4"/>
      <w:r w:rsidRPr="005A7B54">
        <w:rPr>
          <w:b/>
          <w:bCs/>
        </w:rPr>
        <w:t xml:space="preserve">згідно коду ДК 021:2015 (CPV 2008) – 09120000-6 - </w:t>
      </w:r>
      <w:r w:rsidRPr="00F85049">
        <w:rPr>
          <w:b/>
          <w:bCs/>
          <w:color w:val="000000"/>
        </w:rPr>
        <w:t>Газове паливо</w:t>
      </w:r>
    </w:p>
    <w:p w:rsidR="00620F86" w:rsidRPr="00ED00D5" w:rsidRDefault="00620F86" w:rsidP="004D0FC6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b/>
          <w:bCs/>
          <w:color w:val="000000"/>
        </w:rPr>
      </w:pPr>
      <w:r>
        <w:rPr>
          <w:color w:val="000000"/>
        </w:rPr>
        <w:t>5. Код згідно з</w:t>
      </w:r>
      <w:r>
        <w:rPr>
          <w:rStyle w:val="apple-converted-space"/>
          <w:color w:val="000000"/>
        </w:rPr>
        <w:t> </w:t>
      </w:r>
      <w:r w:rsidRPr="00B04730">
        <w:rPr>
          <w:color w:val="000000"/>
          <w:bdr w:val="none" w:sz="0" w:space="0" w:color="auto" w:frame="1"/>
        </w:rPr>
        <w:t>КЕКВ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(для бюджетних коштів):</w:t>
      </w:r>
      <w:r w:rsidRPr="00401AE2">
        <w:rPr>
          <w:b/>
          <w:bCs/>
          <w:color w:val="000000"/>
        </w:rPr>
        <w:t xml:space="preserve">2274 - Оплата природного газу </w:t>
      </w:r>
    </w:p>
    <w:p w:rsidR="00620F86" w:rsidRPr="00ED00D5" w:rsidRDefault="00620F86" w:rsidP="004D0FC6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5" w:name="n35"/>
      <w:bookmarkEnd w:id="5"/>
      <w:r w:rsidRPr="005A7B54">
        <w:rPr>
          <w:color w:val="000000"/>
        </w:rPr>
        <w:t>6. Розмір бюджетного призначення за кошторисом або очікувана вартість предмета закупівлі:</w:t>
      </w:r>
      <w:r w:rsidRPr="005A7B54">
        <w:rPr>
          <w:b/>
          <w:bCs/>
        </w:rPr>
        <w:t>1185500.00 грн.(один мільйон сто вісімдесят п’ять тисяч п’ятсот гривень нуль копійок)</w:t>
      </w:r>
    </w:p>
    <w:p w:rsidR="00620F86" w:rsidRPr="00ED00D5" w:rsidRDefault="00620F86" w:rsidP="004D0FC6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6" w:name="n36"/>
      <w:bookmarkEnd w:id="6"/>
      <w:r w:rsidRPr="0068017A">
        <w:rPr>
          <w:color w:val="000000"/>
        </w:rPr>
        <w:t>7. Процедура закупівлі:</w:t>
      </w:r>
      <w:r w:rsidRPr="00ED00D5">
        <w:rPr>
          <w:b/>
          <w:bCs/>
          <w:color w:val="000000"/>
        </w:rPr>
        <w:t>відкриті торги</w:t>
      </w:r>
    </w:p>
    <w:p w:rsidR="00620F86" w:rsidRPr="00ED00D5" w:rsidRDefault="00620F86" w:rsidP="004D0FC6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7" w:name="n37"/>
      <w:bookmarkEnd w:id="7"/>
      <w:r w:rsidRPr="0047785E">
        <w:rPr>
          <w:color w:val="000000"/>
        </w:rPr>
        <w:t>8. Орієнтовний початок проведення процедури закупівлі:</w:t>
      </w:r>
      <w:r w:rsidRPr="005A7B54">
        <w:rPr>
          <w:b/>
          <w:bCs/>
          <w:color w:val="000000"/>
        </w:rPr>
        <w:t>січень 2017 року</w:t>
      </w:r>
    </w:p>
    <w:p w:rsidR="00620F86" w:rsidRDefault="00620F86" w:rsidP="004D0FC6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8" w:name="n38"/>
      <w:bookmarkEnd w:id="8"/>
      <w:r w:rsidRPr="005A7B54">
        <w:rPr>
          <w:color w:val="000000"/>
        </w:rPr>
        <w:t>9. Примітки:</w:t>
      </w:r>
      <w:r>
        <w:rPr>
          <w:color w:val="000000"/>
        </w:rPr>
        <w:t>-</w:t>
      </w:r>
    </w:p>
    <w:p w:rsidR="00620F86" w:rsidRDefault="00620F86" w:rsidP="004D0F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20F86" w:rsidRDefault="00620F86" w:rsidP="004D0F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20F86" w:rsidRPr="005A7B54" w:rsidRDefault="00620F86" w:rsidP="004D0FC6">
      <w:pPr>
        <w:jc w:val="right"/>
      </w:pPr>
      <w:r>
        <w:t>Голова тендерного комітету_______ЕЦП_______/</w:t>
      </w:r>
      <w:r w:rsidRPr="005A7B54">
        <w:rPr>
          <w:b/>
          <w:bCs/>
          <w:color w:val="000000"/>
        </w:rPr>
        <w:t>Даценко  Е.О.</w:t>
      </w:r>
    </w:p>
    <w:p w:rsidR="00620F86" w:rsidRPr="00ED00D5" w:rsidRDefault="00620F86" w:rsidP="004D0F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20F86" w:rsidRDefault="00620F86" w:rsidP="004D0FC6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9" w:name="n39"/>
      <w:bookmarkEnd w:id="9"/>
      <w:r>
        <w:rPr>
          <w:rStyle w:val="rvts82"/>
          <w:color w:val="000000"/>
          <w:sz w:val="20"/>
          <w:szCs w:val="20"/>
          <w:bdr w:val="none" w:sz="0" w:space="0" w:color="auto" w:frame="1"/>
        </w:rPr>
        <w:t>__________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rvts82"/>
          <w:color w:val="000000"/>
          <w:sz w:val="20"/>
          <w:szCs w:val="20"/>
          <w:bdr w:val="none" w:sz="0" w:space="0" w:color="auto" w:frame="1"/>
        </w:rPr>
        <w:t>* Заповнюється електронною системою закупівель автоматично.</w:t>
      </w:r>
    </w:p>
    <w:p w:rsidR="00620F86" w:rsidRDefault="00620F86" w:rsidP="004D0FC6"/>
    <w:p w:rsidR="00620F86" w:rsidRPr="00BA4B56" w:rsidRDefault="00620F86" w:rsidP="004D0FC6"/>
    <w:p w:rsidR="00620F86" w:rsidRPr="00CA1F80" w:rsidRDefault="00620F86" w:rsidP="004D0FC6"/>
    <w:p w:rsidR="00620F86" w:rsidRPr="0093499C" w:rsidRDefault="00620F86" w:rsidP="004D0FC6"/>
    <w:p w:rsidR="00620F86" w:rsidRPr="005D15B0" w:rsidRDefault="00620F86" w:rsidP="004D0FC6"/>
    <w:p w:rsidR="00620F86" w:rsidRDefault="00620F86"/>
    <w:sectPr w:rsidR="00620F86" w:rsidSect="00CA1F80">
      <w:footerReference w:type="default" r:id="rId6"/>
      <w:footnotePr>
        <w:pos w:val="beneathText"/>
      </w:footnotePr>
      <w:pgSz w:w="11905" w:h="16837"/>
      <w:pgMar w:top="851" w:right="925" w:bottom="680" w:left="144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F86" w:rsidRDefault="00620F86" w:rsidP="00D565AC">
      <w:r>
        <w:separator/>
      </w:r>
    </w:p>
  </w:endnote>
  <w:endnote w:type="continuationSeparator" w:id="0">
    <w:p w:rsidR="00620F86" w:rsidRDefault="00620F86" w:rsidP="00D5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86" w:rsidRDefault="00620F86">
    <w:pPr>
      <w:pStyle w:val="Footer"/>
      <w:jc w:val="right"/>
    </w:pPr>
  </w:p>
  <w:p w:rsidR="00620F86" w:rsidRDefault="00620F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F86" w:rsidRDefault="00620F86" w:rsidP="00D565AC">
      <w:r>
        <w:separator/>
      </w:r>
    </w:p>
  </w:footnote>
  <w:footnote w:type="continuationSeparator" w:id="0">
    <w:p w:rsidR="00620F86" w:rsidRDefault="00620F86" w:rsidP="00D565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FC6"/>
    <w:rsid w:val="00177DFE"/>
    <w:rsid w:val="003931E9"/>
    <w:rsid w:val="00401AE2"/>
    <w:rsid w:val="00472504"/>
    <w:rsid w:val="0047785E"/>
    <w:rsid w:val="004D0FC6"/>
    <w:rsid w:val="005A7B54"/>
    <w:rsid w:val="005D15B0"/>
    <w:rsid w:val="00620F86"/>
    <w:rsid w:val="0068017A"/>
    <w:rsid w:val="0093499C"/>
    <w:rsid w:val="00B04730"/>
    <w:rsid w:val="00BA4B56"/>
    <w:rsid w:val="00C56511"/>
    <w:rsid w:val="00C94A4D"/>
    <w:rsid w:val="00CA1F80"/>
    <w:rsid w:val="00D565AC"/>
    <w:rsid w:val="00ED00D5"/>
    <w:rsid w:val="00F8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C6"/>
    <w:pPr>
      <w:widowControl w:val="0"/>
      <w:suppressAutoHyphens/>
    </w:pPr>
    <w:rPr>
      <w:rFonts w:ascii="Times New Roman" w:eastAsia="Times New Roman" w:hAnsi="Times New Roman"/>
      <w:sz w:val="24"/>
      <w:szCs w:val="24"/>
      <w:lang w:val="ru-RU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0F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0FC6"/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Normal"/>
    <w:uiPriority w:val="99"/>
    <w:rsid w:val="004D0FC6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23">
    <w:name w:val="rvts23"/>
    <w:basedOn w:val="DefaultParagraphFont"/>
    <w:uiPriority w:val="99"/>
    <w:rsid w:val="004D0FC6"/>
  </w:style>
  <w:style w:type="character" w:customStyle="1" w:styleId="apple-converted-space">
    <w:name w:val="apple-converted-space"/>
    <w:basedOn w:val="DefaultParagraphFont"/>
    <w:uiPriority w:val="99"/>
    <w:rsid w:val="004D0FC6"/>
  </w:style>
  <w:style w:type="paragraph" w:customStyle="1" w:styleId="rvps2">
    <w:name w:val="rvps2"/>
    <w:basedOn w:val="Normal"/>
    <w:uiPriority w:val="99"/>
    <w:rsid w:val="004D0FC6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4">
    <w:name w:val="rvps14"/>
    <w:basedOn w:val="Normal"/>
    <w:uiPriority w:val="99"/>
    <w:rsid w:val="004D0FC6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basedOn w:val="DefaultParagraphFont"/>
    <w:uiPriority w:val="99"/>
    <w:rsid w:val="004D0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131</Words>
  <Characters>752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koval</cp:lastModifiedBy>
  <cp:revision>2</cp:revision>
  <dcterms:created xsi:type="dcterms:W3CDTF">2017-01-18T06:21:00Z</dcterms:created>
  <dcterms:modified xsi:type="dcterms:W3CDTF">2017-01-18T12:56:00Z</dcterms:modified>
</cp:coreProperties>
</file>